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A1" w:rsidRPr="00AE4A84" w:rsidRDefault="0003224F" w:rsidP="00AE4A84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/>
          <w:bCs/>
          <w:i/>
          <w:sz w:val="24"/>
          <w:szCs w:val="24"/>
        </w:rPr>
      </w:pPr>
      <w:r w:rsidRPr="00AE4A84">
        <w:rPr>
          <w:rFonts w:ascii="Arial Narrow" w:eastAsiaTheme="majorEastAsia" w:hAnsi="Arial Narrow" w:cstheme="majorBidi"/>
          <w:b/>
          <w:bCs/>
          <w:i/>
          <w:sz w:val="24"/>
          <w:szCs w:val="24"/>
        </w:rPr>
        <w:t>Table 5</w:t>
      </w:r>
    </w:p>
    <w:p w:rsidR="003050A1" w:rsidRDefault="003050A1" w:rsidP="00AE4A84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Cs/>
          <w:sz w:val="24"/>
          <w:szCs w:val="24"/>
        </w:rPr>
      </w:pPr>
      <w:r w:rsidRPr="00AE4A84">
        <w:rPr>
          <w:rFonts w:ascii="Arial Narrow" w:eastAsiaTheme="majorEastAsia" w:hAnsi="Arial Narrow" w:cstheme="majorBidi"/>
          <w:bCs/>
          <w:sz w:val="24"/>
          <w:szCs w:val="24"/>
        </w:rPr>
        <w:t>Nutrient compositions of foods commonly consumed at breakfast</w:t>
      </w:r>
    </w:p>
    <w:p w:rsidR="00E12539" w:rsidRPr="00AE4A84" w:rsidRDefault="00E12539" w:rsidP="00AE4A84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Cs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1765"/>
        <w:gridCol w:w="1765"/>
        <w:gridCol w:w="1765"/>
        <w:gridCol w:w="1766"/>
      </w:tblGrid>
      <w:tr w:rsidR="003050A1" w:rsidRPr="00AE4A84" w:rsidTr="0003224F">
        <w:trPr>
          <w:trHeight w:val="1262"/>
          <w:tblHeader/>
        </w:trPr>
        <w:tc>
          <w:tcPr>
            <w:tcW w:w="0" w:type="auto"/>
            <w:vAlign w:val="center"/>
          </w:tcPr>
          <w:p w:rsidR="003050A1" w:rsidRPr="00AE4A84" w:rsidRDefault="003050A1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Nutrient</w:t>
            </w:r>
          </w:p>
        </w:tc>
        <w:tc>
          <w:tcPr>
            <w:tcW w:w="1765" w:type="dxa"/>
            <w:vAlign w:val="center"/>
          </w:tcPr>
          <w:p w:rsidR="003050A1" w:rsidRPr="00AE4A84" w:rsidRDefault="003050A1" w:rsidP="00AE4A8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sz w:val="24"/>
                <w:szCs w:val="24"/>
              </w:rPr>
              <w:t>Brown bread (fortified)</w:t>
            </w:r>
          </w:p>
          <w:p w:rsidR="003050A1" w:rsidRPr="00AE4A84" w:rsidRDefault="00F20A72" w:rsidP="00AE4A8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sz w:val="24"/>
                <w:szCs w:val="24"/>
              </w:rPr>
              <w:t>(60</w:t>
            </w:r>
            <w:r w:rsidR="003050A1" w:rsidRPr="00AE4A84">
              <w:rPr>
                <w:rFonts w:ascii="Arial Narrow" w:hAnsi="Arial Narrow" w:cs="Arial"/>
                <w:sz w:val="24"/>
                <w:szCs w:val="24"/>
              </w:rPr>
              <w:t xml:space="preserve"> g</w:t>
            </w:r>
            <w:r w:rsidRPr="00AE4A84">
              <w:rPr>
                <w:rFonts w:ascii="Arial Narrow" w:hAnsi="Arial Narrow" w:cs="Arial"/>
                <w:sz w:val="24"/>
                <w:szCs w:val="24"/>
              </w:rPr>
              <w:t xml:space="preserve"> serving</w:t>
            </w:r>
            <w:r w:rsidR="003050A1" w:rsidRPr="00AE4A84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1765" w:type="dxa"/>
            <w:vAlign w:val="center"/>
          </w:tcPr>
          <w:p w:rsidR="003050A1" w:rsidRPr="00AE4A84" w:rsidRDefault="003050A1" w:rsidP="00AE4A8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sz w:val="24"/>
                <w:szCs w:val="24"/>
              </w:rPr>
              <w:t>Low fat milk</w:t>
            </w:r>
          </w:p>
          <w:p w:rsidR="003050A1" w:rsidRPr="00AE4A84" w:rsidRDefault="00F20A72" w:rsidP="00AE4A8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sz w:val="24"/>
                <w:szCs w:val="24"/>
              </w:rPr>
              <w:t>(125</w:t>
            </w:r>
            <w:r w:rsidR="003050A1" w:rsidRPr="00AE4A84">
              <w:rPr>
                <w:rFonts w:ascii="Arial Narrow" w:hAnsi="Arial Narrow" w:cs="Arial"/>
                <w:sz w:val="24"/>
                <w:szCs w:val="24"/>
              </w:rPr>
              <w:t xml:space="preserve"> g</w:t>
            </w:r>
            <w:r w:rsidRPr="00AE4A84">
              <w:rPr>
                <w:rFonts w:ascii="Arial Narrow" w:hAnsi="Arial Narrow" w:cs="Arial"/>
                <w:sz w:val="24"/>
                <w:szCs w:val="24"/>
              </w:rPr>
              <w:t xml:space="preserve"> serving</w:t>
            </w:r>
            <w:r w:rsidR="003050A1" w:rsidRPr="00AE4A84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1765" w:type="dxa"/>
            <w:vAlign w:val="center"/>
          </w:tcPr>
          <w:p w:rsidR="003050A1" w:rsidRPr="00AE4A84" w:rsidRDefault="003050A1" w:rsidP="00AE4A8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AE4A84">
              <w:rPr>
                <w:rFonts w:ascii="Arial Narrow" w:hAnsi="Arial Narrow" w:cs="Arial"/>
                <w:sz w:val="24"/>
                <w:szCs w:val="24"/>
              </w:rPr>
              <w:t>RTEC</w:t>
            </w:r>
            <w:r w:rsidR="00A649F6" w:rsidRPr="00AE4A84">
              <w:rPr>
                <w:rFonts w:ascii="Arial Narrow" w:hAnsi="Arial Narrow" w:cs="Arial"/>
                <w:sz w:val="24"/>
                <w:szCs w:val="24"/>
                <w:vertAlign w:val="superscript"/>
              </w:rPr>
              <w:t>a</w:t>
            </w:r>
            <w:proofErr w:type="spellEnd"/>
          </w:p>
          <w:p w:rsidR="003050A1" w:rsidRPr="00AE4A84" w:rsidRDefault="00FA105B" w:rsidP="00AE4A8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sz w:val="24"/>
                <w:szCs w:val="24"/>
              </w:rPr>
              <w:t xml:space="preserve">(Corn </w:t>
            </w:r>
            <w:proofErr w:type="spellStart"/>
            <w:r w:rsidRPr="00AE4A84">
              <w:rPr>
                <w:rFonts w:ascii="Arial Narrow" w:hAnsi="Arial Narrow" w:cs="Arial"/>
                <w:sz w:val="24"/>
                <w:szCs w:val="24"/>
              </w:rPr>
              <w:t>F</w:t>
            </w:r>
            <w:r w:rsidR="003050A1" w:rsidRPr="00AE4A84">
              <w:rPr>
                <w:rFonts w:ascii="Arial Narrow" w:hAnsi="Arial Narrow" w:cs="Arial"/>
                <w:sz w:val="24"/>
                <w:szCs w:val="24"/>
              </w:rPr>
              <w:t>lakes</w:t>
            </w:r>
            <w:r w:rsidR="00A649F6" w:rsidRPr="00AE4A84">
              <w:rPr>
                <w:rFonts w:ascii="Arial Narrow" w:hAnsi="Arial Narrow" w:cs="Arial"/>
                <w:sz w:val="24"/>
                <w:szCs w:val="24"/>
                <w:vertAlign w:val="superscript"/>
              </w:rPr>
              <w:t>b</w:t>
            </w:r>
            <w:proofErr w:type="spellEnd"/>
            <w:r w:rsidR="003050A1" w:rsidRPr="00AE4A84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:rsidR="003050A1" w:rsidRPr="00AE4A84" w:rsidRDefault="00F20A72" w:rsidP="00AE4A8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sz w:val="24"/>
                <w:szCs w:val="24"/>
              </w:rPr>
              <w:t>(40</w:t>
            </w:r>
            <w:r w:rsidR="003050A1" w:rsidRPr="00AE4A84">
              <w:rPr>
                <w:rFonts w:ascii="Arial Narrow" w:hAnsi="Arial Narrow" w:cs="Arial"/>
                <w:sz w:val="24"/>
                <w:szCs w:val="24"/>
              </w:rPr>
              <w:t xml:space="preserve"> g</w:t>
            </w:r>
            <w:r w:rsidRPr="00AE4A84">
              <w:rPr>
                <w:rFonts w:ascii="Arial Narrow" w:hAnsi="Arial Narrow" w:cs="Arial"/>
                <w:sz w:val="24"/>
                <w:szCs w:val="24"/>
              </w:rPr>
              <w:t xml:space="preserve"> serving</w:t>
            </w:r>
            <w:r w:rsidR="003050A1" w:rsidRPr="00AE4A84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1766" w:type="dxa"/>
            <w:vAlign w:val="center"/>
          </w:tcPr>
          <w:p w:rsidR="003050A1" w:rsidRPr="00AE4A84" w:rsidRDefault="003050A1" w:rsidP="00AE4A8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sz w:val="24"/>
                <w:szCs w:val="24"/>
              </w:rPr>
              <w:t>Maize meal (fortified, soft cooked)</w:t>
            </w:r>
          </w:p>
          <w:p w:rsidR="003050A1" w:rsidRPr="00AE4A84" w:rsidRDefault="00F20A72" w:rsidP="00AE4A8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sz w:val="24"/>
                <w:szCs w:val="24"/>
              </w:rPr>
              <w:t>(250</w:t>
            </w:r>
            <w:r w:rsidR="003050A1" w:rsidRPr="00AE4A84">
              <w:rPr>
                <w:rFonts w:ascii="Arial Narrow" w:hAnsi="Arial Narrow" w:cs="Arial"/>
                <w:sz w:val="24"/>
                <w:szCs w:val="24"/>
              </w:rPr>
              <w:t xml:space="preserve"> g</w:t>
            </w:r>
            <w:r w:rsidRPr="00AE4A84">
              <w:rPr>
                <w:rFonts w:ascii="Arial Narrow" w:hAnsi="Arial Narrow" w:cs="Arial"/>
                <w:sz w:val="24"/>
                <w:szCs w:val="24"/>
              </w:rPr>
              <w:t xml:space="preserve"> serving</w:t>
            </w:r>
            <w:r w:rsidR="003050A1" w:rsidRPr="00AE4A84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</w:tr>
      <w:tr w:rsidR="00F20A72" w:rsidRPr="00AE4A84" w:rsidTr="0003224F">
        <w:trPr>
          <w:trHeight w:val="425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Energy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649 kJ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266 kJ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642 kJ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585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kJ</w:t>
            </w:r>
          </w:p>
        </w:tc>
      </w:tr>
      <w:tr w:rsidR="00F20A72" w:rsidRPr="00AE4A84" w:rsidTr="0003224F">
        <w:trPr>
          <w:trHeight w:val="417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Protein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5.2 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4.1 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3.1 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3.0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g</w:t>
            </w:r>
          </w:p>
        </w:tc>
      </w:tr>
      <w:tr w:rsidR="00F20A72" w:rsidRPr="00AE4A84" w:rsidTr="0003224F">
        <w:trPr>
          <w:trHeight w:val="423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Carbohydrates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26.5 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6.1 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33.1 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28.5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g</w:t>
            </w:r>
          </w:p>
        </w:tc>
      </w:tr>
      <w:tr w:rsidR="00F20A72" w:rsidRPr="00AE4A84" w:rsidTr="0003224F">
        <w:trPr>
          <w:trHeight w:val="401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Sugar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0.0 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6.1 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2.5 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0.0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g</w:t>
            </w:r>
          </w:p>
        </w:tc>
      </w:tr>
      <w:tr w:rsidR="00F20A72" w:rsidRPr="00AE4A84" w:rsidTr="0003224F">
        <w:trPr>
          <w:trHeight w:val="425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Fat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1.2 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2.5 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0.1 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0.8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g</w:t>
            </w:r>
          </w:p>
        </w:tc>
      </w:tr>
      <w:tr w:rsidR="00F20A72" w:rsidRPr="00AE4A84" w:rsidTr="0003224F">
        <w:trPr>
          <w:trHeight w:val="416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Saturated fat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0.2 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1.6 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0.0 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0.3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g</w:t>
            </w:r>
          </w:p>
        </w:tc>
      </w:tr>
      <w:tr w:rsidR="00F20A72" w:rsidRPr="00AE4A84" w:rsidTr="0003224F">
        <w:trPr>
          <w:trHeight w:val="416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Cholesterol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0.0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8.8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0.0 mg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0.0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mg</w:t>
            </w:r>
          </w:p>
        </w:tc>
      </w:tr>
      <w:tr w:rsidR="00F20A72" w:rsidRPr="00AE4A84" w:rsidTr="0003224F">
        <w:trPr>
          <w:trHeight w:val="407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Dietary fibre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4.0 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0.0 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1.3 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1.3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g</w:t>
            </w:r>
          </w:p>
        </w:tc>
      </w:tr>
      <w:tr w:rsidR="00F20A72" w:rsidRPr="00AE4A84" w:rsidTr="0003224F">
        <w:trPr>
          <w:trHeight w:val="427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Sodium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271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58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484 mg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mg</w:t>
            </w:r>
          </w:p>
        </w:tc>
      </w:tr>
      <w:tr w:rsidR="00F20A72" w:rsidRPr="00AE4A84" w:rsidTr="0003224F">
        <w:trPr>
          <w:trHeight w:val="392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Thiamine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0.1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0.0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0.5 mg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0.1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mg</w:t>
            </w:r>
          </w:p>
        </w:tc>
      </w:tr>
      <w:tr w:rsidR="00F20A72" w:rsidRPr="00AE4A84" w:rsidTr="0003224F">
        <w:trPr>
          <w:trHeight w:val="439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Riboflavin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0.0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0.2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0.6 mg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0.0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mg</w:t>
            </w:r>
          </w:p>
        </w:tc>
      </w:tr>
      <w:tr w:rsidR="00F20A72" w:rsidRPr="00AE4A84" w:rsidTr="0003224F">
        <w:trPr>
          <w:trHeight w:val="403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Niacin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1.6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0.1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7.1 mg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0.3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mg</w:t>
            </w:r>
          </w:p>
        </w:tc>
      </w:tr>
      <w:tr w:rsidR="00F20A72" w:rsidRPr="00AE4A84" w:rsidTr="0003224F">
        <w:trPr>
          <w:trHeight w:val="409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Folic acid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25.2 </w:t>
            </w:r>
            <w:proofErr w:type="spellStart"/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ug</w:t>
            </w:r>
            <w:proofErr w:type="spellEnd"/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6.3 </w:t>
            </w:r>
            <w:proofErr w:type="spellStart"/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ug</w:t>
            </w:r>
            <w:proofErr w:type="spellEnd"/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100.0 </w:t>
            </w:r>
            <w:proofErr w:type="spellStart"/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ug</w:t>
            </w:r>
            <w:proofErr w:type="spellEnd"/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5.0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ug</w:t>
            </w:r>
            <w:proofErr w:type="spellEnd"/>
          </w:p>
        </w:tc>
      </w:tr>
      <w:tr w:rsidR="00F20A72" w:rsidRPr="00AE4A84" w:rsidTr="0003224F">
        <w:trPr>
          <w:trHeight w:val="415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Calcium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33.0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152.5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4.4 mg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0.0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mg</w:t>
            </w:r>
          </w:p>
        </w:tc>
      </w:tr>
      <w:tr w:rsidR="00F20A72" w:rsidRPr="00AE4A84" w:rsidTr="0003224F">
        <w:trPr>
          <w:trHeight w:val="421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Iron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0.9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0.1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4.8 mg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0.3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mg</w:t>
            </w:r>
          </w:p>
        </w:tc>
      </w:tr>
      <w:tr w:rsidR="00F20A72" w:rsidRPr="00AE4A84" w:rsidTr="0003224F">
        <w:trPr>
          <w:trHeight w:val="413"/>
        </w:trPr>
        <w:tc>
          <w:tcPr>
            <w:tcW w:w="0" w:type="auto"/>
            <w:vAlign w:val="center"/>
          </w:tcPr>
          <w:p w:rsidR="00F20A72" w:rsidRPr="00AE4A84" w:rsidRDefault="00F20A72" w:rsidP="00AE4A84">
            <w:pPr>
              <w:rPr>
                <w:rFonts w:ascii="Arial Narrow" w:hAnsi="Arial Narrow"/>
                <w:sz w:val="24"/>
                <w:szCs w:val="24"/>
              </w:rPr>
            </w:pPr>
            <w:r w:rsidRPr="00AE4A84">
              <w:rPr>
                <w:rFonts w:ascii="Arial Narrow" w:hAnsi="Arial Narrow"/>
                <w:sz w:val="24"/>
                <w:szCs w:val="24"/>
              </w:rPr>
              <w:t>Phosphorous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104.4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111.3 mg</w:t>
            </w:r>
          </w:p>
        </w:tc>
        <w:tc>
          <w:tcPr>
            <w:tcW w:w="1765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20.4 mg</w:t>
            </w:r>
          </w:p>
        </w:tc>
        <w:tc>
          <w:tcPr>
            <w:tcW w:w="1766" w:type="dxa"/>
            <w:vAlign w:val="center"/>
          </w:tcPr>
          <w:p w:rsidR="00F20A72" w:rsidRPr="00AE4A84" w:rsidRDefault="00F20A72" w:rsidP="00AE4A8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>60.0</w:t>
            </w:r>
            <w:r w:rsidR="00CB09E0" w:rsidRPr="00AE4A8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mg</w:t>
            </w:r>
          </w:p>
        </w:tc>
      </w:tr>
    </w:tbl>
    <w:p w:rsidR="00A649F6" w:rsidRPr="00AE4A84" w:rsidRDefault="00A649F6" w:rsidP="00AE4A84">
      <w:pPr>
        <w:spacing w:line="240" w:lineRule="auto"/>
        <w:rPr>
          <w:rFonts w:ascii="Arial Narrow" w:hAnsi="Arial Narrow" w:cs="Arial"/>
          <w:sz w:val="24"/>
          <w:szCs w:val="24"/>
        </w:rPr>
      </w:pPr>
      <w:proofErr w:type="spellStart"/>
      <w:proofErr w:type="gramStart"/>
      <w:r w:rsidRPr="00AE4A84">
        <w:rPr>
          <w:rFonts w:ascii="Arial Narrow" w:hAnsi="Arial Narrow" w:cs="Arial"/>
          <w:sz w:val="24"/>
          <w:szCs w:val="24"/>
          <w:vertAlign w:val="superscript"/>
        </w:rPr>
        <w:t>a</w:t>
      </w:r>
      <w:r w:rsidR="00FA105B" w:rsidRPr="00AE4A84">
        <w:rPr>
          <w:rFonts w:ascii="Arial Narrow" w:hAnsi="Arial Narrow" w:cs="Arial"/>
          <w:sz w:val="24"/>
          <w:szCs w:val="24"/>
        </w:rPr>
        <w:t>RTEC</w:t>
      </w:r>
      <w:proofErr w:type="spellEnd"/>
      <w:proofErr w:type="gramEnd"/>
      <w:r w:rsidR="00FA105B" w:rsidRPr="00AE4A84">
        <w:rPr>
          <w:rFonts w:ascii="Arial Narrow" w:hAnsi="Arial Narrow" w:cs="Arial"/>
          <w:sz w:val="24"/>
          <w:szCs w:val="24"/>
        </w:rPr>
        <w:t>:</w:t>
      </w:r>
      <w:r w:rsidRPr="00AE4A84">
        <w:rPr>
          <w:rFonts w:ascii="Arial Narrow" w:hAnsi="Arial Narrow" w:cs="Arial"/>
          <w:sz w:val="24"/>
          <w:szCs w:val="24"/>
        </w:rPr>
        <w:t xml:space="preserve"> Ready-to-eat cereal</w:t>
      </w:r>
      <w:r w:rsidR="006E0E25" w:rsidRPr="00AE4A84">
        <w:rPr>
          <w:rFonts w:ascii="Arial Narrow" w:hAnsi="Arial Narrow" w:cs="Arial"/>
          <w:sz w:val="24"/>
          <w:szCs w:val="24"/>
        </w:rPr>
        <w:t>.</w:t>
      </w:r>
    </w:p>
    <w:p w:rsidR="00146935" w:rsidRPr="00AE4A84" w:rsidRDefault="00A649F6" w:rsidP="00AE4A84">
      <w:pPr>
        <w:spacing w:line="240" w:lineRule="auto"/>
        <w:rPr>
          <w:rFonts w:ascii="Arial Narrow" w:hAnsi="Arial Narrow" w:cs="Arial"/>
          <w:sz w:val="24"/>
          <w:szCs w:val="24"/>
        </w:rPr>
      </w:pPr>
      <w:proofErr w:type="spellStart"/>
      <w:proofErr w:type="gramStart"/>
      <w:r w:rsidRPr="00AE4A84">
        <w:rPr>
          <w:rFonts w:ascii="Arial Narrow" w:hAnsi="Arial Narrow" w:cs="Arial"/>
          <w:sz w:val="24"/>
          <w:szCs w:val="24"/>
          <w:vertAlign w:val="superscript"/>
        </w:rPr>
        <w:t>b</w:t>
      </w:r>
      <w:r w:rsidRPr="00AE4A84">
        <w:rPr>
          <w:rFonts w:ascii="Arial Narrow" w:hAnsi="Arial Narrow" w:cs="Arial"/>
          <w:sz w:val="24"/>
          <w:szCs w:val="24"/>
        </w:rPr>
        <w:t>Corn</w:t>
      </w:r>
      <w:proofErr w:type="spellEnd"/>
      <w:proofErr w:type="gramEnd"/>
      <w:r w:rsidRPr="00AE4A84">
        <w:rPr>
          <w:rFonts w:ascii="Arial Narrow" w:hAnsi="Arial Narrow" w:cs="Arial"/>
          <w:sz w:val="24"/>
          <w:szCs w:val="24"/>
        </w:rPr>
        <w:t xml:space="preserve"> Flakes was the most frequently consumed ready-to-eat cereal among the study group</w:t>
      </w:r>
      <w:r w:rsidR="006E0E25" w:rsidRPr="00AE4A84">
        <w:rPr>
          <w:rFonts w:ascii="Arial Narrow" w:hAnsi="Arial Narrow" w:cs="Arial"/>
          <w:sz w:val="24"/>
          <w:szCs w:val="24"/>
        </w:rPr>
        <w:t>.</w:t>
      </w:r>
    </w:p>
    <w:p w:rsidR="00A649F6" w:rsidRPr="00AE4A84" w:rsidRDefault="00A649F6" w:rsidP="00AE4A84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A649F6" w:rsidRPr="00AE4A84" w:rsidSect="003050A1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A1"/>
    <w:rsid w:val="0003224F"/>
    <w:rsid w:val="00146935"/>
    <w:rsid w:val="003050A1"/>
    <w:rsid w:val="006E0E25"/>
    <w:rsid w:val="007955D8"/>
    <w:rsid w:val="00A649F6"/>
    <w:rsid w:val="00AE4A84"/>
    <w:rsid w:val="00CB09E0"/>
    <w:rsid w:val="00E12539"/>
    <w:rsid w:val="00F20A72"/>
    <w:rsid w:val="00FA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Company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Tee</dc:creator>
  <cp:lastModifiedBy>Leanne Tee</cp:lastModifiedBy>
  <cp:revision>9</cp:revision>
  <dcterms:created xsi:type="dcterms:W3CDTF">2014-01-05T17:27:00Z</dcterms:created>
  <dcterms:modified xsi:type="dcterms:W3CDTF">2014-09-18T19:28:00Z</dcterms:modified>
</cp:coreProperties>
</file>