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9F" w:rsidRDefault="0066199F" w:rsidP="0066199F">
      <w:pPr>
        <w:pStyle w:val="msonospacing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Adherence to informed choice of infant feeding among HIV-positive mothers at a Nigerian tertiary hospital: the pre-rapid advice experience.</w:t>
      </w:r>
    </w:p>
    <w:p w:rsidR="0066199F" w:rsidRDefault="0066199F" w:rsidP="0066199F">
      <w:pPr>
        <w:rPr>
          <w:lang w:val="en-GB"/>
        </w:rPr>
      </w:pPr>
    </w:p>
    <w:p w:rsidR="0066199F" w:rsidRDefault="0066199F" w:rsidP="0066199F">
      <w:pPr>
        <w:pStyle w:val="Heading1"/>
        <w:spacing w:before="0"/>
        <w:rPr>
          <w:rFonts w:ascii="Times New Roman" w:hAnsi="Times New Roman"/>
          <w:color w:val="auto"/>
          <w:lang w:val="en-GB"/>
        </w:rPr>
      </w:pPr>
      <w:r>
        <w:rPr>
          <w:rFonts w:ascii="Times New Roman" w:hAnsi="Times New Roman"/>
          <w:color w:val="auto"/>
          <w:lang w:val="en-GB"/>
        </w:rPr>
        <w:t>Authors</w:t>
      </w:r>
    </w:p>
    <w:p w:rsidR="0066199F" w:rsidRDefault="0066199F" w:rsidP="0066199F">
      <w:pPr>
        <w:rPr>
          <w:lang w:val="en-GB"/>
        </w:rPr>
      </w:pPr>
      <w:proofErr w:type="spellStart"/>
      <w:r>
        <w:rPr>
          <w:lang w:val="en-GB"/>
        </w:rPr>
        <w:t>Chinyere</w:t>
      </w:r>
      <w:proofErr w:type="spellEnd"/>
      <w:r>
        <w:rPr>
          <w:lang w:val="en-GB"/>
        </w:rPr>
        <w:t xml:space="preserve"> U. Onubogu</w:t>
      </w:r>
      <w:r>
        <w:rPr>
          <w:vertAlign w:val="superscript"/>
          <w:lang w:val="en-GB"/>
        </w:rPr>
        <w:t>1*</w:t>
      </w:r>
      <w:r>
        <w:rPr>
          <w:lang w:val="en-GB"/>
        </w:rPr>
        <w:t xml:space="preserve"> </w:t>
      </w:r>
      <w:hyperlink r:id="rId4" w:history="1">
        <w:r>
          <w:rPr>
            <w:rStyle w:val="Hyperlink"/>
            <w:lang w:val="en-GB"/>
          </w:rPr>
          <w:t>Email-luvilyamy@yahoo.co.uk</w:t>
        </w:r>
      </w:hyperlink>
    </w:p>
    <w:p w:rsidR="0066199F" w:rsidRDefault="0066199F" w:rsidP="0066199F">
      <w:pPr>
        <w:rPr>
          <w:lang w:val="en-GB"/>
        </w:rPr>
      </w:pPr>
      <w:proofErr w:type="spellStart"/>
      <w:r>
        <w:rPr>
          <w:lang w:val="en-GB"/>
        </w:rPr>
        <w:t>Ebele</w:t>
      </w:r>
      <w:proofErr w:type="spellEnd"/>
      <w:r>
        <w:rPr>
          <w:lang w:val="en-GB"/>
        </w:rPr>
        <w:t xml:space="preserve"> F. Ugochukwu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</w:t>
      </w:r>
      <w:hyperlink r:id="rId5" w:history="1">
        <w:r>
          <w:rPr>
            <w:rStyle w:val="Hyperlink"/>
            <w:lang w:val="en-GB"/>
          </w:rPr>
          <w:t>Email-efugochukwu@yahoo.co.uk</w:t>
        </w:r>
      </w:hyperlink>
      <w:r>
        <w:rPr>
          <w:lang w:val="en-GB"/>
        </w:rPr>
        <w:t xml:space="preserve"> </w:t>
      </w:r>
    </w:p>
    <w:p w:rsidR="0066199F" w:rsidRDefault="0066199F" w:rsidP="0066199F">
      <w:pPr>
        <w:rPr>
          <w:lang w:val="en-GB"/>
        </w:rPr>
      </w:pPr>
      <w:proofErr w:type="spellStart"/>
      <w:r>
        <w:rPr>
          <w:lang w:val="en-GB"/>
        </w:rPr>
        <w:t>Ifeoma</w:t>
      </w:r>
      <w:proofErr w:type="spellEnd"/>
      <w:r>
        <w:rPr>
          <w:lang w:val="en-GB"/>
        </w:rPr>
        <w:t xml:space="preserve"> Egbuonu</w:t>
      </w:r>
      <w:r>
        <w:rPr>
          <w:vertAlign w:val="superscript"/>
          <w:lang w:val="en-GB"/>
        </w:rPr>
        <w:t>3</w:t>
      </w:r>
      <w:r>
        <w:rPr>
          <w:lang w:val="en-GB"/>
        </w:rPr>
        <w:t xml:space="preserve"> </w:t>
      </w:r>
      <w:hyperlink r:id="rId6" w:history="1">
        <w:r>
          <w:rPr>
            <w:rStyle w:val="Hyperlink"/>
            <w:lang w:val="en-GB"/>
          </w:rPr>
          <w:t>Email-docegbuonu@yahoo.com</w:t>
        </w:r>
      </w:hyperlink>
    </w:p>
    <w:p w:rsidR="0066199F" w:rsidRDefault="0066199F" w:rsidP="0066199F">
      <w:pPr>
        <w:rPr>
          <w:lang w:val="en-GB"/>
        </w:rPr>
      </w:pPr>
      <w:proofErr w:type="spellStart"/>
      <w:r>
        <w:rPr>
          <w:lang w:val="en-GB"/>
        </w:rPr>
        <w:t>Ifeoma</w:t>
      </w:r>
      <w:proofErr w:type="spellEnd"/>
      <w:r>
        <w:rPr>
          <w:lang w:val="en-GB"/>
        </w:rPr>
        <w:t xml:space="preserve"> N. Onyeka</w:t>
      </w:r>
      <w:r>
        <w:rPr>
          <w:vertAlign w:val="superscript"/>
          <w:lang w:val="en-GB"/>
        </w:rPr>
        <w:t>4</w:t>
      </w:r>
      <w:r>
        <w:rPr>
          <w:lang w:val="en-GB"/>
        </w:rPr>
        <w:t xml:space="preserve"> </w:t>
      </w:r>
      <w:hyperlink r:id="rId7" w:history="1">
        <w:r>
          <w:rPr>
            <w:rStyle w:val="Hyperlink"/>
            <w:lang w:val="en-GB"/>
          </w:rPr>
          <w:t>Email-ifeoma.onyeka@uef.fi</w:t>
        </w:r>
      </w:hyperlink>
    </w:p>
    <w:p w:rsidR="0066199F" w:rsidRDefault="0066199F" w:rsidP="0066199F">
      <w:pPr>
        <w:rPr>
          <w:b/>
          <w:sz w:val="28"/>
          <w:szCs w:val="28"/>
          <w:lang w:val="en-GB"/>
        </w:rPr>
      </w:pPr>
    </w:p>
    <w:p w:rsidR="0066199F" w:rsidRDefault="0066199F" w:rsidP="0066199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Corresponding author</w:t>
      </w:r>
    </w:p>
    <w:p w:rsidR="0066199F" w:rsidRDefault="0066199F" w:rsidP="0066199F">
      <w:pPr>
        <w:rPr>
          <w:lang w:val="en-GB"/>
        </w:rPr>
      </w:pPr>
      <w:r>
        <w:rPr>
          <w:lang w:val="en-GB"/>
        </w:rPr>
        <w:t>*</w:t>
      </w:r>
      <w:proofErr w:type="spellStart"/>
      <w:r>
        <w:rPr>
          <w:lang w:val="en-GB"/>
        </w:rPr>
        <w:t>Chinyere</w:t>
      </w:r>
      <w:proofErr w:type="spellEnd"/>
      <w:r>
        <w:rPr>
          <w:lang w:val="en-GB"/>
        </w:rPr>
        <w:t xml:space="preserve"> U. </w:t>
      </w:r>
      <w:proofErr w:type="spellStart"/>
      <w:r>
        <w:rPr>
          <w:lang w:val="en-GB"/>
        </w:rPr>
        <w:t>Onubogu</w:t>
      </w:r>
      <w:proofErr w:type="spellEnd"/>
    </w:p>
    <w:p w:rsidR="0066199F" w:rsidRDefault="0066199F" w:rsidP="0066199F">
      <w:pPr>
        <w:rPr>
          <w:lang w:val="en-GB"/>
        </w:rPr>
      </w:pPr>
      <w:r>
        <w:rPr>
          <w:lang w:val="en-GB"/>
        </w:rPr>
        <w:t>Department of Paediatrics,</w:t>
      </w:r>
    </w:p>
    <w:p w:rsidR="0066199F" w:rsidRDefault="0066199F" w:rsidP="0066199F">
      <w:pPr>
        <w:rPr>
          <w:lang w:val="en-GB"/>
        </w:rPr>
      </w:pP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 Teaching Hospital,</w:t>
      </w:r>
    </w:p>
    <w:p w:rsidR="0066199F" w:rsidRDefault="0066199F" w:rsidP="0066199F">
      <w:pPr>
        <w:rPr>
          <w:lang w:val="en-GB"/>
        </w:rPr>
      </w:pPr>
      <w:r>
        <w:rPr>
          <w:lang w:val="en-GB"/>
        </w:rPr>
        <w:t>Nnewi, Anambra State, Nigeria.</w:t>
      </w:r>
    </w:p>
    <w:p w:rsidR="0066199F" w:rsidRDefault="0066199F" w:rsidP="0066199F">
      <w:pPr>
        <w:rPr>
          <w:lang w:val="en-GB"/>
        </w:rPr>
      </w:pPr>
      <w:r>
        <w:rPr>
          <w:lang w:val="en-GB"/>
        </w:rPr>
        <w:t>Email: luvilyamy@yahoo.co.uk</w:t>
      </w:r>
    </w:p>
    <w:p w:rsidR="0066199F" w:rsidRDefault="0066199F" w:rsidP="0066199F">
      <w:pPr>
        <w:rPr>
          <w:lang w:val="en-GB"/>
        </w:rPr>
      </w:pPr>
      <w:proofErr w:type="gramStart"/>
      <w:r>
        <w:rPr>
          <w:lang w:val="en-GB"/>
        </w:rPr>
        <w:t>Tel :</w:t>
      </w:r>
      <w:proofErr w:type="gramEnd"/>
      <w:r>
        <w:rPr>
          <w:lang w:val="en-GB"/>
        </w:rPr>
        <w:t xml:space="preserve"> +2348037165759</w:t>
      </w:r>
    </w:p>
    <w:p w:rsidR="0066199F" w:rsidRDefault="0066199F" w:rsidP="0066199F">
      <w:pPr>
        <w:rPr>
          <w:b/>
          <w:sz w:val="36"/>
          <w:szCs w:val="36"/>
          <w:lang w:val="en-GB"/>
        </w:rPr>
      </w:pPr>
    </w:p>
    <w:p w:rsidR="0066199F" w:rsidRDefault="0066199F" w:rsidP="0066199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Authors’ affiliations</w:t>
      </w:r>
    </w:p>
    <w:p w:rsidR="0066199F" w:rsidRDefault="0066199F" w:rsidP="0066199F">
      <w:pPr>
        <w:rPr>
          <w:lang w:val="en-GB"/>
        </w:rPr>
      </w:pPr>
      <w:r>
        <w:rPr>
          <w:vertAlign w:val="superscript"/>
          <w:lang w:val="en-GB"/>
        </w:rPr>
        <w:t>1</w:t>
      </w:r>
      <w:r>
        <w:rPr>
          <w:lang w:val="en-GB"/>
        </w:rPr>
        <w:t xml:space="preserve">Department of Paediatrics, </w:t>
      </w: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 Teaching Hospital, Nnewi, Anambra State, Nigeria.</w:t>
      </w:r>
    </w:p>
    <w:p w:rsidR="0066199F" w:rsidRDefault="0066199F" w:rsidP="0066199F">
      <w:pPr>
        <w:rPr>
          <w:lang w:val="en-GB"/>
        </w:rPr>
      </w:pPr>
      <w:r>
        <w:rPr>
          <w:vertAlign w:val="superscript"/>
          <w:lang w:val="en-GB"/>
        </w:rPr>
        <w:t>2</w:t>
      </w:r>
      <w:r>
        <w:rPr>
          <w:lang w:val="en-GB"/>
        </w:rPr>
        <w:t xml:space="preserve">Department of Paediatrics, </w:t>
      </w: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 Teaching Hospital, Nnewi, Anambra State, Nigeria.</w:t>
      </w:r>
    </w:p>
    <w:p w:rsidR="0066199F" w:rsidRDefault="0066199F" w:rsidP="0066199F">
      <w:pPr>
        <w:rPr>
          <w:b/>
          <w:sz w:val="36"/>
          <w:szCs w:val="36"/>
          <w:lang w:val="en-GB"/>
        </w:rPr>
      </w:pPr>
      <w:r>
        <w:rPr>
          <w:vertAlign w:val="superscript"/>
          <w:lang w:val="en-GB"/>
        </w:rPr>
        <w:t>3</w:t>
      </w:r>
      <w:r>
        <w:rPr>
          <w:lang w:val="en-GB"/>
        </w:rPr>
        <w:t xml:space="preserve">Department of Paediatrics, </w:t>
      </w: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 Teaching Hospital, Nnewi, Anambra State, Nigeria.</w:t>
      </w:r>
    </w:p>
    <w:p w:rsidR="0066199F" w:rsidRDefault="0066199F" w:rsidP="0066199F">
      <w:pPr>
        <w:rPr>
          <w:lang w:val="en-GB"/>
        </w:rPr>
      </w:pPr>
      <w:r>
        <w:rPr>
          <w:vertAlign w:val="superscript"/>
          <w:lang w:val="en-GB"/>
        </w:rPr>
        <w:t>4</w:t>
      </w:r>
      <w:r>
        <w:rPr>
          <w:lang w:val="en-GB"/>
        </w:rPr>
        <w:t>Institute of Public Health and Clinical Nutrition, University of Eastern Finland, Kuopio, Finland.</w:t>
      </w:r>
    </w:p>
    <w:p w:rsidR="0066199F" w:rsidRDefault="0066199F" w:rsidP="0066199F">
      <w:pPr>
        <w:rPr>
          <w:lang w:val="en-GB"/>
        </w:rPr>
      </w:pPr>
    </w:p>
    <w:p w:rsidR="0066199F" w:rsidRDefault="0066199F" w:rsidP="0066199F">
      <w:pPr>
        <w:pStyle w:val="msonospacing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Acknowlegements</w:t>
      </w:r>
      <w:proofErr w:type="spellEnd"/>
    </w:p>
    <w:p w:rsidR="0066199F" w:rsidRDefault="0066199F" w:rsidP="0066199F">
      <w:pPr>
        <w:pStyle w:val="msonospacing0"/>
        <w:jc w:val="both"/>
      </w:pPr>
      <w:r>
        <w:t xml:space="preserve">We thank the NAUTH PMTCT and </w:t>
      </w:r>
      <w:proofErr w:type="spellStart"/>
      <w:r>
        <w:t>Paediatric</w:t>
      </w:r>
      <w:proofErr w:type="spellEnd"/>
      <w:r>
        <w:t xml:space="preserve"> ART focal persons for their support. We also thank the infant feeding counselors as well as nurses in charge of NAUTH </w:t>
      </w:r>
      <w:proofErr w:type="spellStart"/>
      <w:r>
        <w:t>Paediatric</w:t>
      </w:r>
      <w:proofErr w:type="spellEnd"/>
      <w:r>
        <w:t xml:space="preserve"> ART Clinic for helping with collection of DBS samples for PCR. We are grateful to Mr </w:t>
      </w:r>
      <w:proofErr w:type="spellStart"/>
      <w:r>
        <w:t>Kalu</w:t>
      </w:r>
      <w:proofErr w:type="spellEnd"/>
      <w:r>
        <w:t xml:space="preserve"> for carrying out the PCR tests and Dr </w:t>
      </w:r>
      <w:proofErr w:type="spellStart"/>
      <w:r>
        <w:t>Onyeonoro</w:t>
      </w:r>
      <w:proofErr w:type="spellEnd"/>
      <w:r>
        <w:t xml:space="preserve"> </w:t>
      </w:r>
      <w:proofErr w:type="spellStart"/>
      <w:r>
        <w:t>Ugochukwu</w:t>
      </w:r>
      <w:proofErr w:type="spellEnd"/>
      <w:r>
        <w:t xml:space="preserve"> for helping with the data analysis. We thank all the mothers that participated in this study. </w:t>
      </w:r>
    </w:p>
    <w:p w:rsidR="0066199F" w:rsidRDefault="0066199F" w:rsidP="0066199F">
      <w:pPr>
        <w:pStyle w:val="msonospacing0"/>
        <w:jc w:val="both"/>
      </w:pPr>
      <w:bookmarkStart w:id="0" w:name="_GoBack"/>
      <w:bookmarkEnd w:id="0"/>
    </w:p>
    <w:p w:rsidR="0066199F" w:rsidRDefault="0066199F" w:rsidP="0066199F">
      <w:pPr>
        <w:pStyle w:val="msonospacing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Authors’ contributions</w:t>
      </w:r>
    </w:p>
    <w:p w:rsidR="0066199F" w:rsidRDefault="0066199F" w:rsidP="0066199F">
      <w:pPr>
        <w:pStyle w:val="msonospacing0"/>
        <w:jc w:val="both"/>
      </w:pPr>
      <w:r>
        <w:t>Conceived and designed the experiment: CUO, EFU</w:t>
      </w:r>
    </w:p>
    <w:p w:rsidR="0066199F" w:rsidRDefault="0066199F" w:rsidP="0066199F">
      <w:pPr>
        <w:pStyle w:val="msonospacing0"/>
        <w:jc w:val="both"/>
      </w:pPr>
      <w:r>
        <w:t>Data collection: CUO, EFU</w:t>
      </w:r>
    </w:p>
    <w:p w:rsidR="0066199F" w:rsidRDefault="0066199F" w:rsidP="0066199F">
      <w:pPr>
        <w:pStyle w:val="msonospacing0"/>
        <w:jc w:val="both"/>
      </w:pPr>
      <w:r>
        <w:t xml:space="preserve">Contributed to interpretation of data: INO, IE </w:t>
      </w:r>
    </w:p>
    <w:p w:rsidR="0066199F" w:rsidRDefault="0066199F" w:rsidP="0066199F">
      <w:pPr>
        <w:pStyle w:val="msonospacing0"/>
        <w:jc w:val="both"/>
      </w:pPr>
      <w:r>
        <w:t>Wrote the manuscript: CUO</w:t>
      </w:r>
    </w:p>
    <w:p w:rsidR="0066199F" w:rsidRDefault="0066199F" w:rsidP="0066199F">
      <w:pPr>
        <w:pStyle w:val="msonospacing0"/>
        <w:jc w:val="both"/>
      </w:pPr>
      <w:r>
        <w:t>All co-authors participated in the preparation of the manuscript and critically reviewed all sections of the text for important intellectual content.</w:t>
      </w:r>
    </w:p>
    <w:p w:rsidR="0066199F" w:rsidRDefault="0066199F" w:rsidP="0066199F">
      <w:pPr>
        <w:rPr>
          <w:b/>
          <w:sz w:val="36"/>
          <w:szCs w:val="36"/>
          <w:lang w:val="en-GB"/>
        </w:rPr>
      </w:pPr>
    </w:p>
    <w:p w:rsidR="00BC3D3C" w:rsidRDefault="00BC3D3C" w:rsidP="0066199F"/>
    <w:sectPr w:rsidR="00BC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9F"/>
    <w:rsid w:val="0066199F"/>
    <w:rsid w:val="00BC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F0FBD-634E-4374-99BC-498AC3C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199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9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66199F"/>
    <w:rPr>
      <w:color w:val="0000FF"/>
      <w:u w:val="single"/>
    </w:rPr>
  </w:style>
  <w:style w:type="paragraph" w:customStyle="1" w:styleId="msonospacing0">
    <w:name w:val="msonospacing"/>
    <w:rsid w:val="0066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ail-ifeoma.onyeka@uef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-docegbuonu@yahoo.com" TargetMode="External"/><Relationship Id="rId5" Type="http://schemas.openxmlformats.org/officeDocument/2006/relationships/hyperlink" Target="mailto:Email-efugochukwu@yahoo.co.uk" TargetMode="External"/><Relationship Id="rId4" Type="http://schemas.openxmlformats.org/officeDocument/2006/relationships/hyperlink" Target="mailto:Email-luvilyamy@yahoo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2015-06-19T08:22:00Z</dcterms:created>
  <dcterms:modified xsi:type="dcterms:W3CDTF">2015-06-19T08:26:00Z</dcterms:modified>
</cp:coreProperties>
</file>